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BB" w:rsidRDefault="00B73EBB" w:rsidP="00AE10A8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r>
        <w:rPr>
          <w:rFonts w:ascii="Times New Roman" w:hAnsi="Times New Roman"/>
          <w:sz w:val="24"/>
          <w:szCs w:val="24"/>
          <w:lang w:val="ro-RO"/>
        </w:rPr>
        <w:t>Cuvânt la D</w:t>
      </w:r>
      <w:r w:rsidRPr="008F7B1D">
        <w:rPr>
          <w:rFonts w:ascii="Times New Roman" w:hAnsi="Times New Roman"/>
          <w:sz w:val="24"/>
          <w:szCs w:val="24"/>
          <w:lang w:val="ro-RO"/>
        </w:rPr>
        <w:t>umi</w:t>
      </w:r>
      <w:r>
        <w:rPr>
          <w:rFonts w:ascii="Times New Roman" w:hAnsi="Times New Roman"/>
          <w:sz w:val="24"/>
          <w:szCs w:val="24"/>
          <w:lang w:val="ro-RO"/>
        </w:rPr>
        <w:t>nica lăsatului sec de brânză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73EBB" w:rsidRDefault="00B73EBB" w:rsidP="00AE10A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Iubiţi credincioş</w:t>
      </w:r>
      <w:r w:rsidRPr="008F7B1D">
        <w:rPr>
          <w:rFonts w:ascii="Times New Roman" w:hAnsi="Times New Roman"/>
          <w:sz w:val="24"/>
          <w:szCs w:val="24"/>
          <w:lang w:val="ro-RO"/>
        </w:rPr>
        <w:t>i,</w:t>
      </w:r>
    </w:p>
    <w:p w:rsidR="00B73EBB" w:rsidRDefault="00B73EBB" w:rsidP="00AE10A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73EBB" w:rsidRPr="008F7B1D" w:rsidRDefault="00B73EBB" w:rsidP="00AE10A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F7B1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73EBB" w:rsidRPr="008F7B1D" w:rsidRDefault="00B73EBB" w:rsidP="00AE10A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Suntem în pragul marelui post al Învierii Domnului, timp de îndreptare, înfrânare şi de împă</w:t>
      </w:r>
      <w:r w:rsidRPr="008F7B1D">
        <w:rPr>
          <w:rFonts w:ascii="Times New Roman" w:hAnsi="Times New Roman"/>
          <w:sz w:val="24"/>
          <w:szCs w:val="24"/>
          <w:lang w:val="ro-RO"/>
        </w:rPr>
        <w:t>care a credinciosului cu Dumnezeu prin apele cristaline ale lacrimilor. E cel mai potrivit</w:t>
      </w:r>
      <w:r>
        <w:rPr>
          <w:rFonts w:ascii="Times New Roman" w:hAnsi="Times New Roman"/>
          <w:sz w:val="24"/>
          <w:szCs w:val="24"/>
          <w:lang w:val="ro-RO"/>
        </w:rPr>
        <w:t xml:space="preserve"> prilej de a face din fiecare săptămână</w:t>
      </w:r>
      <w:r w:rsidRPr="008F7B1D">
        <w:rPr>
          <w:rFonts w:ascii="Times New Roman" w:hAnsi="Times New Roman"/>
          <w:sz w:val="24"/>
          <w:szCs w:val="24"/>
          <w:lang w:val="ro-RO"/>
        </w:rPr>
        <w:t>, din fiecare zi, din fiecare clip</w:t>
      </w:r>
      <w:r>
        <w:rPr>
          <w:rFonts w:ascii="Times New Roman" w:hAnsi="Times New Roman"/>
          <w:sz w:val="24"/>
          <w:szCs w:val="24"/>
          <w:lang w:val="ro-RO"/>
        </w:rPr>
        <w:t>ă, treaptă de înălţa</w:t>
      </w:r>
      <w:r w:rsidRPr="008F7B1D">
        <w:rPr>
          <w:rFonts w:ascii="Times New Roman" w:hAnsi="Times New Roman"/>
          <w:sz w:val="24"/>
          <w:szCs w:val="24"/>
          <w:lang w:val="ro-RO"/>
        </w:rPr>
        <w:t>re d</w:t>
      </w:r>
      <w:r>
        <w:rPr>
          <w:rFonts w:ascii="Times New Roman" w:hAnsi="Times New Roman"/>
          <w:sz w:val="24"/>
          <w:szCs w:val="24"/>
          <w:lang w:val="ro-RO"/>
        </w:rPr>
        <w:t>e la cele vremelnice prin post şi rugă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ciune. 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Post şi rugăciune</w:t>
      </w:r>
      <w:r w:rsidRPr="008F7B1D">
        <w:rPr>
          <w:rFonts w:ascii="Times New Roman" w:hAnsi="Times New Roman"/>
          <w:sz w:val="24"/>
          <w:szCs w:val="24"/>
          <w:lang w:val="ro-RO"/>
        </w:rPr>
        <w:t>!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Iată cele două componente ale desăvârş</w:t>
      </w:r>
      <w:r w:rsidRPr="008F7B1D">
        <w:rPr>
          <w:rFonts w:ascii="Times New Roman" w:hAnsi="Times New Roman"/>
          <w:sz w:val="24"/>
          <w:szCs w:val="24"/>
          <w:lang w:val="ro-RO"/>
        </w:rPr>
        <w:t>irii spirituale,</w:t>
      </w:r>
      <w:r>
        <w:rPr>
          <w:rFonts w:ascii="Times New Roman" w:hAnsi="Times New Roman"/>
          <w:sz w:val="24"/>
          <w:szCs w:val="24"/>
          <w:lang w:val="ro-RO"/>
        </w:rPr>
        <w:t xml:space="preserve"> care au o importanţă deosebită în procesul mâ</w:t>
      </w:r>
      <w:r w:rsidRPr="008F7B1D">
        <w:rPr>
          <w:rFonts w:ascii="Times New Roman" w:hAnsi="Times New Roman"/>
          <w:sz w:val="24"/>
          <w:szCs w:val="24"/>
          <w:lang w:val="ro-RO"/>
        </w:rPr>
        <w:t>ntuirii noastre.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Postul şi rugăciunea sunt cele două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coloane de l</w:t>
      </w:r>
      <w:r>
        <w:rPr>
          <w:rFonts w:ascii="Times New Roman" w:hAnsi="Times New Roman"/>
          <w:sz w:val="24"/>
          <w:szCs w:val="24"/>
          <w:lang w:val="ro-RO"/>
        </w:rPr>
        <w:t>umină care se proiectează adânc în viaţa creştină. Postul şi rugăciunea sunt cele două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>ripi spirituale care au darul să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n</w:t>
      </w:r>
      <w:r>
        <w:rPr>
          <w:rFonts w:ascii="Times New Roman" w:hAnsi="Times New Roman"/>
          <w:sz w:val="24"/>
          <w:szCs w:val="24"/>
          <w:lang w:val="ro-RO"/>
        </w:rPr>
        <w:t>e apropie de Dumnezeu, liniştea, mângâierea ş</w:t>
      </w:r>
      <w:r w:rsidRPr="008F7B1D">
        <w:rPr>
          <w:rFonts w:ascii="Times New Roman" w:hAnsi="Times New Roman"/>
          <w:sz w:val="24"/>
          <w:szCs w:val="24"/>
          <w:lang w:val="ro-RO"/>
        </w:rPr>
        <w:t>i bucuria inimii noastre.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Postul şi rugăciunea sunt cele două arme, pavă</w:t>
      </w:r>
      <w:r w:rsidRPr="008F7B1D">
        <w:rPr>
          <w:rFonts w:ascii="Times New Roman" w:hAnsi="Times New Roman"/>
          <w:sz w:val="24"/>
          <w:szCs w:val="24"/>
          <w:lang w:val="ro-RO"/>
        </w:rPr>
        <w:t>za cea mai pute</w:t>
      </w:r>
      <w:r>
        <w:rPr>
          <w:rFonts w:ascii="Times New Roman" w:hAnsi="Times New Roman"/>
          <w:sz w:val="24"/>
          <w:szCs w:val="24"/>
          <w:lang w:val="ro-RO"/>
        </w:rPr>
        <w:t>rnică î</w:t>
      </w:r>
      <w:r w:rsidRPr="008F7B1D">
        <w:rPr>
          <w:rFonts w:ascii="Times New Roman" w:hAnsi="Times New Roman"/>
          <w:sz w:val="24"/>
          <w:szCs w:val="24"/>
          <w:lang w:val="ro-RO"/>
        </w:rPr>
        <w:t>m</w:t>
      </w:r>
      <w:r>
        <w:rPr>
          <w:rFonts w:ascii="Times New Roman" w:hAnsi="Times New Roman"/>
          <w:sz w:val="24"/>
          <w:szCs w:val="24"/>
          <w:lang w:val="ro-RO"/>
        </w:rPr>
        <w:t>potriva ispitei, cum ne spune Mântuitorul: „privegheaţi şi vă rugaţi ca să nu intraţi în ispită” (Matei 26,45) ş</w:t>
      </w:r>
      <w:r w:rsidRPr="008F7B1D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că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„...</w:t>
      </w:r>
      <w:r w:rsidRPr="008F7B1D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cest neam de demoni nu iese decât cu rugăciune ş</w:t>
      </w:r>
      <w:r w:rsidRPr="008F7B1D">
        <w:rPr>
          <w:rFonts w:ascii="Times New Roman" w:hAnsi="Times New Roman"/>
          <w:sz w:val="24"/>
          <w:szCs w:val="24"/>
          <w:lang w:val="ro-RO"/>
        </w:rPr>
        <w:t>i cu post”</w:t>
      </w:r>
      <w:r>
        <w:rPr>
          <w:rFonts w:ascii="Times New Roman" w:hAnsi="Times New Roman"/>
          <w:sz w:val="24"/>
          <w:szCs w:val="24"/>
          <w:lang w:val="ro-RO"/>
        </w:rPr>
        <w:t>. (Matei 17,21)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Postul este o asceză fizică şi spirituală. El constă î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n </w:t>
      </w:r>
      <w:r>
        <w:rPr>
          <w:rFonts w:ascii="Times New Roman" w:hAnsi="Times New Roman"/>
          <w:sz w:val="24"/>
          <w:szCs w:val="24"/>
          <w:lang w:val="ro-RO"/>
        </w:rPr>
        <w:t>abţinerea de la anumite mâncăruri şi băuturi, în infrânarea poftelor, în stăpâ</w:t>
      </w:r>
      <w:r w:rsidRPr="008F7B1D">
        <w:rPr>
          <w:rFonts w:ascii="Times New Roman" w:hAnsi="Times New Roman"/>
          <w:sz w:val="24"/>
          <w:szCs w:val="24"/>
          <w:lang w:val="ro-RO"/>
        </w:rPr>
        <w:t>nirea patimilor.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Postul – cum se exprimă Sfântul Ioan Gură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de Aur, cel mai mare p</w:t>
      </w:r>
      <w:r>
        <w:rPr>
          <w:rFonts w:ascii="Times New Roman" w:hAnsi="Times New Roman"/>
          <w:sz w:val="24"/>
          <w:szCs w:val="24"/>
          <w:lang w:val="ro-RO"/>
        </w:rPr>
        <w:t>redicator din toate timpurile, „potoleşte zburdăciunea trupului, înfrânează poftele cele nesă</w:t>
      </w:r>
      <w:r w:rsidRPr="008F7B1D">
        <w:rPr>
          <w:rFonts w:ascii="Times New Roman" w:hAnsi="Times New Roman"/>
          <w:sz w:val="24"/>
          <w:szCs w:val="24"/>
          <w:lang w:val="ro-RO"/>
        </w:rPr>
        <w:t>tur</w:t>
      </w:r>
      <w:r>
        <w:rPr>
          <w:rFonts w:ascii="Times New Roman" w:hAnsi="Times New Roman"/>
          <w:sz w:val="24"/>
          <w:szCs w:val="24"/>
          <w:lang w:val="ro-RO"/>
        </w:rPr>
        <w:t>ate, curăţeşte şi înaripează sufletul, îl înalţă şi îl uşurează</w:t>
      </w:r>
      <w:r w:rsidRPr="008F7B1D">
        <w:rPr>
          <w:rFonts w:ascii="Times New Roman" w:hAnsi="Times New Roman"/>
          <w:sz w:val="24"/>
          <w:szCs w:val="24"/>
          <w:lang w:val="ro-RO"/>
        </w:rPr>
        <w:t>”.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8F7B1D">
        <w:rPr>
          <w:rFonts w:ascii="Times New Roman" w:hAnsi="Times New Roman"/>
          <w:sz w:val="24"/>
          <w:szCs w:val="24"/>
          <w:lang w:val="ro-RO"/>
        </w:rPr>
        <w:tab/>
        <w:t>Postul n</w:t>
      </w:r>
      <w:r>
        <w:rPr>
          <w:rFonts w:ascii="Times New Roman" w:hAnsi="Times New Roman"/>
          <w:sz w:val="24"/>
          <w:szCs w:val="24"/>
          <w:lang w:val="ro-RO"/>
        </w:rPr>
        <w:t>u este necesar numai pentru dobândirea mântuirii veşnice ci şi pentru păstrarea sănătăţii – lăcomia pântecelui fiind cea dintâi dintre cele 8 căpetenii ale răutăţ</w:t>
      </w:r>
      <w:r w:rsidRPr="008F7B1D">
        <w:rPr>
          <w:rFonts w:ascii="Times New Roman" w:hAnsi="Times New Roman"/>
          <w:sz w:val="24"/>
          <w:szCs w:val="24"/>
          <w:lang w:val="ro-RO"/>
        </w:rPr>
        <w:t>ii.</w:t>
      </w:r>
    </w:p>
    <w:p w:rsidR="00B73EBB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8F7B1D">
        <w:rPr>
          <w:rFonts w:ascii="Times New Roman" w:hAnsi="Times New Roman"/>
          <w:sz w:val="24"/>
          <w:szCs w:val="24"/>
          <w:lang w:val="ro-RO"/>
        </w:rPr>
        <w:tab/>
        <w:t>Puterea postul</w:t>
      </w:r>
      <w:r>
        <w:rPr>
          <w:rFonts w:ascii="Times New Roman" w:hAnsi="Times New Roman"/>
          <w:sz w:val="24"/>
          <w:szCs w:val="24"/>
          <w:lang w:val="ro-RO"/>
        </w:rPr>
        <w:t>ui este fără de margini. Elisei a înviat un mort şi l-a însufleţit; Prin post Moise a vă</w:t>
      </w:r>
      <w:r w:rsidRPr="008F7B1D">
        <w:rPr>
          <w:rFonts w:ascii="Times New Roman" w:hAnsi="Times New Roman"/>
          <w:sz w:val="24"/>
          <w:szCs w:val="24"/>
          <w:lang w:val="ro-RO"/>
        </w:rPr>
        <w:t>zut pe Dumne</w:t>
      </w:r>
      <w:r>
        <w:rPr>
          <w:rFonts w:ascii="Times New Roman" w:hAnsi="Times New Roman"/>
          <w:sz w:val="24"/>
          <w:szCs w:val="24"/>
          <w:lang w:val="ro-RO"/>
        </w:rPr>
        <w:t>zeu, prin post Daniil a biruit înşelăciunea şi rătă</w:t>
      </w:r>
      <w:r w:rsidRPr="008F7B1D">
        <w:rPr>
          <w:rFonts w:ascii="Times New Roman" w:hAnsi="Times New Roman"/>
          <w:sz w:val="24"/>
          <w:szCs w:val="24"/>
          <w:lang w:val="ro-RO"/>
        </w:rPr>
        <w:t>cir</w:t>
      </w:r>
      <w:r>
        <w:rPr>
          <w:rFonts w:ascii="Times New Roman" w:hAnsi="Times New Roman"/>
          <w:sz w:val="24"/>
          <w:szCs w:val="24"/>
          <w:lang w:val="ro-RO"/>
        </w:rPr>
        <w:t>ea asirienilor prin post chiar şi Domnul a înfrâ</w:t>
      </w:r>
      <w:r w:rsidRPr="008F7B1D">
        <w:rPr>
          <w:rFonts w:ascii="Times New Roman" w:hAnsi="Times New Roman"/>
          <w:sz w:val="24"/>
          <w:szCs w:val="24"/>
          <w:lang w:val="ro-RO"/>
        </w:rPr>
        <w:t>nt ispitele diav</w:t>
      </w:r>
      <w:r>
        <w:rPr>
          <w:rFonts w:ascii="Times New Roman" w:hAnsi="Times New Roman"/>
          <w:sz w:val="24"/>
          <w:szCs w:val="24"/>
          <w:lang w:val="ro-RO"/>
        </w:rPr>
        <w:t>olului, prin post Apostolii dobâ</w:t>
      </w:r>
      <w:r w:rsidRPr="008F7B1D">
        <w:rPr>
          <w:rFonts w:ascii="Times New Roman" w:hAnsi="Times New Roman"/>
          <w:sz w:val="24"/>
          <w:szCs w:val="24"/>
          <w:lang w:val="ro-RO"/>
        </w:rPr>
        <w:t>ndeau</w:t>
      </w:r>
      <w:r>
        <w:rPr>
          <w:rFonts w:ascii="Times New Roman" w:hAnsi="Times New Roman"/>
          <w:sz w:val="24"/>
          <w:szCs w:val="24"/>
          <w:lang w:val="ro-RO"/>
        </w:rPr>
        <w:t xml:space="preserve"> cererile fă</w:t>
      </w:r>
      <w:r w:rsidRPr="008F7B1D">
        <w:rPr>
          <w:rFonts w:ascii="Times New Roman" w:hAnsi="Times New Roman"/>
          <w:sz w:val="24"/>
          <w:szCs w:val="24"/>
          <w:lang w:val="ro-RO"/>
        </w:rPr>
        <w:t>cute pentru l</w:t>
      </w:r>
      <w:r>
        <w:rPr>
          <w:rFonts w:ascii="Times New Roman" w:hAnsi="Times New Roman"/>
          <w:sz w:val="24"/>
          <w:szCs w:val="24"/>
          <w:lang w:val="ro-RO"/>
        </w:rPr>
        <w:t>ucrurile mari. Si ca să spun pe scurt, postul este rugător că</w:t>
      </w:r>
      <w:r w:rsidRPr="008F7B1D">
        <w:rPr>
          <w:rFonts w:ascii="Times New Roman" w:hAnsi="Times New Roman"/>
          <w:sz w:val="24"/>
          <w:szCs w:val="24"/>
          <w:lang w:val="ro-RO"/>
        </w:rPr>
        <w:t>tre</w:t>
      </w:r>
      <w:r>
        <w:rPr>
          <w:rFonts w:ascii="Times New Roman" w:hAnsi="Times New Roman"/>
          <w:sz w:val="24"/>
          <w:szCs w:val="24"/>
          <w:lang w:val="ro-RO"/>
        </w:rPr>
        <w:t xml:space="preserve"> Dumnezeu – vrednic de cinstit şi mijlocitor vrednic de credinţă</w:t>
      </w:r>
      <w:r w:rsidRPr="008F7B1D">
        <w:rPr>
          <w:rFonts w:ascii="Times New Roman" w:hAnsi="Times New Roman"/>
          <w:sz w:val="24"/>
          <w:szCs w:val="24"/>
          <w:lang w:val="ro-RO"/>
        </w:rPr>
        <w:t>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73EBB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Iubiti credincioş</w:t>
      </w:r>
      <w:r w:rsidRPr="008F7B1D">
        <w:rPr>
          <w:rFonts w:ascii="Times New Roman" w:hAnsi="Times New Roman"/>
          <w:sz w:val="24"/>
          <w:szCs w:val="24"/>
          <w:lang w:val="ro-RO"/>
        </w:rPr>
        <w:t>i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Pe lângă anumite restricţ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sz w:val="24"/>
          <w:szCs w:val="24"/>
          <w:lang w:val="ro-RO"/>
        </w:rPr>
        <w:t>de ordin alimentar recomandate şi de medicină,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pentru p</w:t>
      </w:r>
      <w:r>
        <w:rPr>
          <w:rFonts w:ascii="Times New Roman" w:hAnsi="Times New Roman"/>
          <w:sz w:val="24"/>
          <w:szCs w:val="24"/>
          <w:lang w:val="ro-RO"/>
        </w:rPr>
        <w:t>ăstrarea sănătăţii se impune mai ales şi renaşterea internă spirituală, o adâncire a vieţii noastre duhovniceşti, o regă</w:t>
      </w:r>
      <w:r w:rsidRPr="008F7B1D">
        <w:rPr>
          <w:rFonts w:ascii="Times New Roman" w:hAnsi="Times New Roman"/>
          <w:sz w:val="24"/>
          <w:szCs w:val="24"/>
          <w:lang w:val="ro-RO"/>
        </w:rPr>
        <w:t>sire a echilibrului nost</w:t>
      </w:r>
      <w:r>
        <w:rPr>
          <w:rFonts w:ascii="Times New Roman" w:hAnsi="Times New Roman"/>
          <w:sz w:val="24"/>
          <w:szCs w:val="24"/>
          <w:lang w:val="ro-RO"/>
        </w:rPr>
        <w:t>ru sufletesc, cum se exprimă atât de elocvent Sfântul Ioan Gură de Aur: „Postiţi? Arătaţi</w:t>
      </w:r>
      <w:r w:rsidRPr="008F7B1D">
        <w:rPr>
          <w:rFonts w:ascii="Times New Roman" w:hAnsi="Times New Roman"/>
          <w:sz w:val="24"/>
          <w:szCs w:val="24"/>
          <w:lang w:val="ro-RO"/>
        </w:rPr>
        <w:t>-mi-o prin fapte. Cum? D</w:t>
      </w:r>
      <w:r>
        <w:rPr>
          <w:rFonts w:ascii="Times New Roman" w:hAnsi="Times New Roman"/>
          <w:sz w:val="24"/>
          <w:szCs w:val="24"/>
          <w:lang w:val="ro-RO"/>
        </w:rPr>
        <w:t>e vedeţi un om sărac, aveţi milă de el, un duşman, împăcaţi-vă cu el. Nu numai gura şi stomacul nostru să postească ci şi ochii şi urechile şi picioarele şi mâinile voastre şi toate mădularele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voastre.”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8F7B1D">
        <w:rPr>
          <w:rFonts w:ascii="Times New Roman" w:hAnsi="Times New Roman"/>
          <w:sz w:val="24"/>
          <w:szCs w:val="24"/>
          <w:lang w:val="ro-RO"/>
        </w:rPr>
        <w:lastRenderedPageBreak/>
        <w:tab/>
        <w:t>Postul</w:t>
      </w:r>
      <w:r>
        <w:rPr>
          <w:rFonts w:ascii="Times New Roman" w:hAnsi="Times New Roman"/>
          <w:sz w:val="24"/>
          <w:szCs w:val="24"/>
          <w:lang w:val="ro-RO"/>
        </w:rPr>
        <w:t xml:space="preserve"> sub ambele aspecte este tot atâ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t de necesar </w:t>
      </w:r>
      <w:r>
        <w:rPr>
          <w:rFonts w:ascii="Times New Roman" w:hAnsi="Times New Roman"/>
          <w:sz w:val="24"/>
          <w:szCs w:val="24"/>
          <w:lang w:val="ro-RO"/>
        </w:rPr>
        <w:t>şi astăzi, pe cât de necesar şi rodnic a fost în epoca primară a creştinismului, în acţiunea de desăvârşire spirituală ş</w:t>
      </w:r>
      <w:r w:rsidRPr="008F7B1D">
        <w:rPr>
          <w:rFonts w:ascii="Times New Roman" w:hAnsi="Times New Roman"/>
          <w:sz w:val="24"/>
          <w:szCs w:val="24"/>
          <w:lang w:val="ro-RO"/>
        </w:rPr>
        <w:t>i de convertire a sufletulu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uman.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Respectarea posturilor este o îndatorire esenţială a bunului credincios cuprinsă î</w:t>
      </w:r>
      <w:r w:rsidRPr="008F7B1D">
        <w:rPr>
          <w:rFonts w:ascii="Times New Roman" w:hAnsi="Times New Roman"/>
          <w:sz w:val="24"/>
          <w:szCs w:val="24"/>
          <w:lang w:val="ro-RO"/>
        </w:rPr>
        <w:t>n porunca a doua bi</w:t>
      </w:r>
      <w:r>
        <w:rPr>
          <w:rFonts w:ascii="Times New Roman" w:hAnsi="Times New Roman"/>
          <w:sz w:val="24"/>
          <w:szCs w:val="24"/>
          <w:lang w:val="ro-RO"/>
        </w:rPr>
        <w:t>sericească</w:t>
      </w:r>
      <w:r w:rsidRPr="008F7B1D">
        <w:rPr>
          <w:rFonts w:ascii="Times New Roman" w:hAnsi="Times New Roman"/>
          <w:sz w:val="24"/>
          <w:szCs w:val="24"/>
          <w:lang w:val="ro-RO"/>
        </w:rPr>
        <w:t>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Postul este pe drept cuvânt scara cerească care ne duce spre împărăţia lui Dumnezeu, cetate aşezată pe vârf de munte, care se cucereşte </w:t>
      </w:r>
      <w:r w:rsidRPr="008F7B1D">
        <w:rPr>
          <w:rFonts w:ascii="Times New Roman" w:hAnsi="Times New Roman"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>rin râvnă continuă în cele duhovniceş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ti, iar </w:t>
      </w:r>
      <w:r>
        <w:rPr>
          <w:rFonts w:ascii="Times New Roman" w:hAnsi="Times New Roman"/>
          <w:sz w:val="24"/>
          <w:szCs w:val="24"/>
          <w:lang w:val="ro-RO"/>
        </w:rPr>
        <w:t>porunca postului a confirmat-o Î</w:t>
      </w:r>
      <w:r w:rsidRPr="008F7B1D">
        <w:rPr>
          <w:rFonts w:ascii="Times New Roman" w:hAnsi="Times New Roman"/>
          <w:sz w:val="24"/>
          <w:szCs w:val="24"/>
          <w:lang w:val="ro-RO"/>
        </w:rPr>
        <w:t>nsu</w:t>
      </w:r>
      <w:r>
        <w:rPr>
          <w:rFonts w:ascii="Times New Roman" w:hAnsi="Times New Roman"/>
          <w:sz w:val="24"/>
          <w:szCs w:val="24"/>
          <w:lang w:val="ro-RO"/>
        </w:rPr>
        <w:t>şi Hristos Mâ</w:t>
      </w:r>
      <w:r w:rsidRPr="008F7B1D">
        <w:rPr>
          <w:rFonts w:ascii="Times New Roman" w:hAnsi="Times New Roman"/>
          <w:sz w:val="24"/>
          <w:szCs w:val="24"/>
          <w:lang w:val="ro-RO"/>
        </w:rPr>
        <w:t>ntuitorul pr</w:t>
      </w:r>
      <w:r>
        <w:rPr>
          <w:rFonts w:ascii="Times New Roman" w:hAnsi="Times New Roman"/>
          <w:sz w:val="24"/>
          <w:szCs w:val="24"/>
          <w:lang w:val="ro-RO"/>
        </w:rPr>
        <w:t>in pilda Sa dumnezeiască, postind 40 de zile şi 40 de nopţi pe stâ</w:t>
      </w:r>
      <w:r w:rsidRPr="008F7B1D">
        <w:rPr>
          <w:rFonts w:ascii="Times New Roman" w:hAnsi="Times New Roman"/>
          <w:sz w:val="24"/>
          <w:szCs w:val="24"/>
          <w:lang w:val="ro-RO"/>
        </w:rPr>
        <w:t>ncile arse de s</w:t>
      </w:r>
      <w:r>
        <w:rPr>
          <w:rFonts w:ascii="Times New Roman" w:hAnsi="Times New Roman"/>
          <w:sz w:val="24"/>
          <w:szCs w:val="24"/>
          <w:lang w:val="ro-RO"/>
        </w:rPr>
        <w:t>oare ale muntelui Carantaniei, înainte de a începe activitatea Sa mesianică î</w:t>
      </w:r>
      <w:r w:rsidRPr="008F7B1D">
        <w:rPr>
          <w:rFonts w:ascii="Times New Roman" w:hAnsi="Times New Roman"/>
          <w:sz w:val="24"/>
          <w:szCs w:val="24"/>
          <w:lang w:val="ro-RO"/>
        </w:rPr>
        <w:t>n lume.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Sfinţii Apostoli de asemenea au postit şi au rânduit postul pentru toţi creş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tinii. 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Î</w:t>
      </w:r>
      <w:r w:rsidRPr="008F7B1D">
        <w:rPr>
          <w:rFonts w:ascii="Times New Roman" w:hAnsi="Times New Roman"/>
          <w:sz w:val="24"/>
          <w:szCs w:val="24"/>
          <w:lang w:val="ro-RO"/>
        </w:rPr>
        <w:t>n p</w:t>
      </w:r>
      <w:r>
        <w:rPr>
          <w:rFonts w:ascii="Times New Roman" w:hAnsi="Times New Roman"/>
          <w:sz w:val="24"/>
          <w:szCs w:val="24"/>
          <w:lang w:val="ro-RO"/>
        </w:rPr>
        <w:t>ustiul Arabiei, Sfântul apostol Pavel s-a nevoit cu aspra nevoinţă a postului. În pustiul Tebaidei au petrecut în post şi rugăciune atâţia cuvioşi şi pustnici care împodobesc S</w:t>
      </w:r>
      <w:r w:rsidRPr="008F7B1D">
        <w:rPr>
          <w:rFonts w:ascii="Times New Roman" w:hAnsi="Times New Roman"/>
          <w:sz w:val="24"/>
          <w:szCs w:val="24"/>
          <w:lang w:val="ro-RO"/>
        </w:rPr>
        <w:t>inaxarul Bisericii noastre.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Sfântul Vasile  cel Mare zice: „Postul învaţă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pe t</w:t>
      </w:r>
      <w:r>
        <w:rPr>
          <w:rFonts w:ascii="Times New Roman" w:hAnsi="Times New Roman"/>
          <w:sz w:val="24"/>
          <w:szCs w:val="24"/>
          <w:lang w:val="ro-RO"/>
        </w:rPr>
        <w:t>oţi nu numai înfrânarea de la mâncăruri ci şi înfrânarea de la arginţi şi lăcomie; postul învaţă fuga şi îndepărtarea desăvârşită de orice ră</w:t>
      </w:r>
      <w:r w:rsidRPr="008F7B1D">
        <w:rPr>
          <w:rFonts w:ascii="Times New Roman" w:hAnsi="Times New Roman"/>
          <w:sz w:val="24"/>
          <w:szCs w:val="24"/>
          <w:lang w:val="ro-RO"/>
        </w:rPr>
        <w:t>utate.”</w:t>
      </w:r>
    </w:p>
    <w:p w:rsidR="00B73EBB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Postul goneş</w:t>
      </w:r>
      <w:r w:rsidRPr="008F7B1D">
        <w:rPr>
          <w:rFonts w:ascii="Times New Roman" w:hAnsi="Times New Roman"/>
          <w:sz w:val="24"/>
          <w:szCs w:val="24"/>
          <w:lang w:val="ro-RO"/>
        </w:rPr>
        <w:t>te ispitele, postu</w:t>
      </w:r>
      <w:r>
        <w:rPr>
          <w:rFonts w:ascii="Times New Roman" w:hAnsi="Times New Roman"/>
          <w:sz w:val="24"/>
          <w:szCs w:val="24"/>
          <w:lang w:val="ro-RO"/>
        </w:rPr>
        <w:t>l duce spre evlavie, este tovarăş nedeslipit al cumpătării şi izvor al î</w:t>
      </w:r>
      <w:r w:rsidRPr="008F7B1D">
        <w:rPr>
          <w:rFonts w:ascii="Times New Roman" w:hAnsi="Times New Roman"/>
          <w:sz w:val="24"/>
          <w:szCs w:val="24"/>
          <w:lang w:val="ro-RO"/>
        </w:rPr>
        <w:t>nfr</w:t>
      </w:r>
      <w:r>
        <w:rPr>
          <w:rFonts w:ascii="Times New Roman" w:hAnsi="Times New Roman"/>
          <w:sz w:val="24"/>
          <w:szCs w:val="24"/>
          <w:lang w:val="ro-RO"/>
        </w:rPr>
        <w:t>ânării. Dacă toţi oamenii ar primi postul ca sfă</w:t>
      </w:r>
      <w:r w:rsidRPr="008F7B1D">
        <w:rPr>
          <w:rFonts w:ascii="Times New Roman" w:hAnsi="Times New Roman"/>
          <w:sz w:val="24"/>
          <w:szCs w:val="24"/>
          <w:lang w:val="ro-RO"/>
        </w:rPr>
        <w:t>tuito</w:t>
      </w:r>
      <w:r>
        <w:rPr>
          <w:rFonts w:ascii="Times New Roman" w:hAnsi="Times New Roman"/>
          <w:sz w:val="24"/>
          <w:szCs w:val="24"/>
          <w:lang w:val="ro-RO"/>
        </w:rPr>
        <w:t>r al faptelor lor, nimic nu ar împiedica dorinţa păcii în lume. Dacă postul ar conduce viaţa noastră ea nu ar fi plină de necazuri şi nici de tristeţ</w:t>
      </w:r>
      <w:r w:rsidRPr="008F7B1D">
        <w:rPr>
          <w:rFonts w:ascii="Times New Roman" w:hAnsi="Times New Roman"/>
          <w:sz w:val="24"/>
          <w:szCs w:val="24"/>
          <w:lang w:val="ro-RO"/>
        </w:rPr>
        <w:t>e.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73EBB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Iubiţi credincioş</w:t>
      </w:r>
      <w:r w:rsidRPr="008F7B1D">
        <w:rPr>
          <w:rFonts w:ascii="Times New Roman" w:hAnsi="Times New Roman"/>
          <w:sz w:val="24"/>
          <w:szCs w:val="24"/>
          <w:lang w:val="ro-RO"/>
        </w:rPr>
        <w:t>i</w:t>
      </w:r>
    </w:p>
    <w:p w:rsidR="00B73EBB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8F7B1D">
        <w:rPr>
          <w:rFonts w:ascii="Times New Roman" w:hAnsi="Times New Roman"/>
          <w:sz w:val="24"/>
          <w:szCs w:val="24"/>
          <w:lang w:val="ro-RO"/>
        </w:rPr>
        <w:tab/>
        <w:t>S</w:t>
      </w:r>
      <w:r>
        <w:rPr>
          <w:rFonts w:ascii="Times New Roman" w:hAnsi="Times New Roman"/>
          <w:sz w:val="24"/>
          <w:szCs w:val="24"/>
          <w:lang w:val="ro-RO"/>
        </w:rPr>
        <w:t>e sting posturile, se sting rugă</w:t>
      </w:r>
      <w:r w:rsidRPr="008F7B1D">
        <w:rPr>
          <w:rFonts w:ascii="Times New Roman" w:hAnsi="Times New Roman"/>
          <w:sz w:val="24"/>
          <w:szCs w:val="24"/>
          <w:lang w:val="ro-RO"/>
        </w:rPr>
        <w:t>ciun</w:t>
      </w:r>
      <w:r>
        <w:rPr>
          <w:rFonts w:ascii="Times New Roman" w:hAnsi="Times New Roman"/>
          <w:sz w:val="24"/>
          <w:szCs w:val="24"/>
          <w:lang w:val="ro-RO"/>
        </w:rPr>
        <w:t>ile, se stinge privegherea.... şi apoi ne mirăm de ce ne-au biruit răutăţile şi păgânătăţ</w:t>
      </w:r>
      <w:r w:rsidRPr="008F7B1D">
        <w:rPr>
          <w:rFonts w:ascii="Times New Roman" w:hAnsi="Times New Roman"/>
          <w:sz w:val="24"/>
          <w:szCs w:val="24"/>
          <w:lang w:val="ro-RO"/>
        </w:rPr>
        <w:t>ile.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Unii oameni îşi schimbă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nu</w:t>
      </w:r>
      <w:r>
        <w:rPr>
          <w:rFonts w:ascii="Times New Roman" w:hAnsi="Times New Roman"/>
          <w:sz w:val="24"/>
          <w:szCs w:val="24"/>
          <w:lang w:val="ro-RO"/>
        </w:rPr>
        <w:t>mai mâncărurile, dar purtările ba. Ei se păzesc de lapte dar dau drumul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la faptele rele, la “laptele” diavolului</w:t>
      </w:r>
      <w:r>
        <w:rPr>
          <w:rFonts w:ascii="Times New Roman" w:hAnsi="Times New Roman"/>
          <w:sz w:val="24"/>
          <w:szCs w:val="24"/>
          <w:lang w:val="ro-RO"/>
        </w:rPr>
        <w:t>, la alcool. Alt mijloc de renaştere internă spirituală</w:t>
      </w:r>
      <w:r w:rsidRPr="008F7B1D">
        <w:rPr>
          <w:rFonts w:ascii="Times New Roman" w:hAnsi="Times New Roman"/>
          <w:sz w:val="24"/>
          <w:szCs w:val="24"/>
          <w:lang w:val="ro-RO"/>
        </w:rPr>
        <w:t>, de</w:t>
      </w:r>
      <w:r>
        <w:rPr>
          <w:rFonts w:ascii="Times New Roman" w:hAnsi="Times New Roman"/>
          <w:sz w:val="24"/>
          <w:szCs w:val="24"/>
          <w:lang w:val="ro-RO"/>
        </w:rPr>
        <w:t xml:space="preserve"> apropiere de Dumnezeu este rugă</w:t>
      </w:r>
      <w:r w:rsidRPr="008F7B1D">
        <w:rPr>
          <w:rFonts w:ascii="Times New Roman" w:hAnsi="Times New Roman"/>
          <w:sz w:val="24"/>
          <w:szCs w:val="24"/>
          <w:lang w:val="ro-RO"/>
        </w:rPr>
        <w:t>ciunea.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Rugă</w:t>
      </w:r>
      <w:r w:rsidRPr="008F7B1D">
        <w:rPr>
          <w:rFonts w:ascii="Times New Roman" w:hAnsi="Times New Roman"/>
          <w:sz w:val="24"/>
          <w:szCs w:val="24"/>
          <w:lang w:val="ro-RO"/>
        </w:rPr>
        <w:t>ciunea este cel mai sublim privilegiu al c</w:t>
      </w:r>
      <w:r>
        <w:rPr>
          <w:rFonts w:ascii="Times New Roman" w:hAnsi="Times New Roman"/>
          <w:sz w:val="24"/>
          <w:szCs w:val="24"/>
          <w:lang w:val="ro-RO"/>
        </w:rPr>
        <w:t>redinciosului, î</w:t>
      </w:r>
      <w:r w:rsidRPr="008F7B1D">
        <w:rPr>
          <w:rFonts w:ascii="Times New Roman" w:hAnsi="Times New Roman"/>
          <w:sz w:val="24"/>
          <w:szCs w:val="24"/>
          <w:lang w:val="ro-RO"/>
        </w:rPr>
        <w:t>nlesnindu</w:t>
      </w:r>
      <w:r>
        <w:rPr>
          <w:rFonts w:ascii="Times New Roman" w:hAnsi="Times New Roman"/>
          <w:sz w:val="24"/>
          <w:szCs w:val="24"/>
          <w:lang w:val="ro-RO"/>
        </w:rPr>
        <w:t>-i convorbirea cu Dumnezeu. Rugă</w:t>
      </w:r>
      <w:r w:rsidRPr="008F7B1D">
        <w:rPr>
          <w:rFonts w:ascii="Times New Roman" w:hAnsi="Times New Roman"/>
          <w:sz w:val="24"/>
          <w:szCs w:val="24"/>
          <w:lang w:val="ro-RO"/>
        </w:rPr>
        <w:t>ciu</w:t>
      </w:r>
      <w:r>
        <w:rPr>
          <w:rFonts w:ascii="Times New Roman" w:hAnsi="Times New Roman"/>
          <w:sz w:val="24"/>
          <w:szCs w:val="24"/>
          <w:lang w:val="ro-RO"/>
        </w:rPr>
        <w:t>nea ne aduce pe undele ei vibraţiile cerului, simfonia veşniciei, misterul divinităţ</w:t>
      </w:r>
      <w:r w:rsidRPr="008F7B1D">
        <w:rPr>
          <w:rFonts w:ascii="Times New Roman" w:hAnsi="Times New Roman"/>
          <w:sz w:val="24"/>
          <w:szCs w:val="24"/>
          <w:lang w:val="ro-RO"/>
        </w:rPr>
        <w:t>ii, iradiin</w:t>
      </w:r>
      <w:r>
        <w:rPr>
          <w:rFonts w:ascii="Times New Roman" w:hAnsi="Times New Roman"/>
          <w:sz w:val="24"/>
          <w:szCs w:val="24"/>
          <w:lang w:val="ro-RO"/>
        </w:rPr>
        <w:t>du-ne calmul, echilibrul, seninătatea ş</w:t>
      </w:r>
      <w:r w:rsidRPr="008F7B1D">
        <w:rPr>
          <w:rFonts w:ascii="Times New Roman" w:hAnsi="Times New Roman"/>
          <w:sz w:val="24"/>
          <w:szCs w:val="24"/>
          <w:lang w:val="ro-RO"/>
        </w:rPr>
        <w:t>i beatitudinea.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Rugăciunea după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expresia un</w:t>
      </w:r>
      <w:r>
        <w:rPr>
          <w:rFonts w:ascii="Times New Roman" w:hAnsi="Times New Roman"/>
          <w:sz w:val="24"/>
          <w:szCs w:val="24"/>
          <w:lang w:val="ro-RO"/>
        </w:rPr>
        <w:t>u</w:t>
      </w:r>
      <w:r w:rsidRPr="008F7B1D">
        <w:rPr>
          <w:rFonts w:ascii="Times New Roman" w:hAnsi="Times New Roman"/>
          <w:sz w:val="24"/>
          <w:szCs w:val="24"/>
          <w:lang w:val="ro-RO"/>
        </w:rPr>
        <w:t>i celebru scriitor</w:t>
      </w:r>
      <w:r>
        <w:rPr>
          <w:rFonts w:ascii="Times New Roman" w:hAnsi="Times New Roman"/>
          <w:sz w:val="24"/>
          <w:szCs w:val="24"/>
          <w:lang w:val="ro-RO"/>
        </w:rPr>
        <w:t>, este o baie spirituală în oceanul perfecţiunii divine sau, cum ne explică atâ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t de plastic un </w:t>
      </w:r>
      <w:r>
        <w:rPr>
          <w:rFonts w:ascii="Times New Roman" w:hAnsi="Times New Roman"/>
          <w:sz w:val="24"/>
          <w:szCs w:val="24"/>
          <w:lang w:val="ro-RO"/>
        </w:rPr>
        <w:t>ilustru predicator, este o clipă petrecută î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n ceruri. 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Efectul binefăcător al rugăciunii este reliefat în Cartea Sfântă. Prin rugăciune proorocul Ilie a coborâ</w:t>
      </w:r>
      <w:r w:rsidRPr="008F7B1D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 xml:space="preserve"> foc din cer, prin rugăciune Moise a despărţit apa mării şi a coborât mană în pustie. Prin rugăciune s-au săvârşit atâ</w:t>
      </w:r>
      <w:r w:rsidRPr="008F7B1D">
        <w:rPr>
          <w:rFonts w:ascii="Times New Roman" w:hAnsi="Times New Roman"/>
          <w:sz w:val="24"/>
          <w:szCs w:val="24"/>
          <w:lang w:val="ro-RO"/>
        </w:rPr>
        <w:t>tea minuni.</w:t>
      </w:r>
    </w:p>
    <w:p w:rsidR="00B73EBB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Cerul şi pământul, văzduhul şi apele ş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i toate </w:t>
      </w:r>
      <w:r>
        <w:rPr>
          <w:rFonts w:ascii="Times New Roman" w:hAnsi="Times New Roman"/>
          <w:sz w:val="24"/>
          <w:szCs w:val="24"/>
          <w:lang w:val="ro-RO"/>
        </w:rPr>
        <w:t>stihiile lumii stau sub semnul şi puterea rugăciunii. Aşadar rugăciunea adevă</w:t>
      </w:r>
      <w:r w:rsidRPr="008F7B1D">
        <w:rPr>
          <w:rFonts w:ascii="Times New Roman" w:hAnsi="Times New Roman"/>
          <w:sz w:val="24"/>
          <w:szCs w:val="24"/>
          <w:lang w:val="ro-RO"/>
        </w:rPr>
        <w:t>ra</w:t>
      </w:r>
      <w:r>
        <w:rPr>
          <w:rFonts w:ascii="Times New Roman" w:hAnsi="Times New Roman"/>
          <w:sz w:val="24"/>
          <w:szCs w:val="24"/>
          <w:lang w:val="ro-RO"/>
        </w:rPr>
        <w:t xml:space="preserve">tă implică în sine două condiţii esenţiale: să pornească din </w:t>
      </w:r>
      <w:r>
        <w:rPr>
          <w:rFonts w:ascii="Times New Roman" w:hAnsi="Times New Roman"/>
          <w:sz w:val="24"/>
          <w:szCs w:val="24"/>
          <w:lang w:val="ro-RO"/>
        </w:rPr>
        <w:lastRenderedPageBreak/>
        <w:t>inimă şi să fie stăruitoare după îndemnul ce îl dă Sfântul A</w:t>
      </w:r>
      <w:r w:rsidRPr="008F7B1D">
        <w:rPr>
          <w:rFonts w:ascii="Times New Roman" w:hAnsi="Times New Roman"/>
          <w:sz w:val="24"/>
          <w:szCs w:val="24"/>
          <w:lang w:val="ro-RO"/>
        </w:rPr>
        <w:t>pos</w:t>
      </w:r>
      <w:r>
        <w:rPr>
          <w:rFonts w:ascii="Times New Roman" w:hAnsi="Times New Roman"/>
          <w:sz w:val="24"/>
          <w:szCs w:val="24"/>
          <w:lang w:val="ro-RO"/>
        </w:rPr>
        <w:t>tol Pavel tesalonicenilor ca neîncetat să se roage. Rugăciunea este o trebuinţă de seamă a sufletului nostru, ne simţim facâ</w:t>
      </w:r>
      <w:r w:rsidRPr="008F7B1D">
        <w:rPr>
          <w:rFonts w:ascii="Times New Roman" w:hAnsi="Times New Roman"/>
          <w:sz w:val="24"/>
          <w:szCs w:val="24"/>
          <w:lang w:val="ro-RO"/>
        </w:rPr>
        <w:t>ndu-ne m</w:t>
      </w:r>
      <w:r>
        <w:rPr>
          <w:rFonts w:ascii="Times New Roman" w:hAnsi="Times New Roman"/>
          <w:sz w:val="24"/>
          <w:szCs w:val="24"/>
          <w:lang w:val="ro-RO"/>
        </w:rPr>
        <w:t>ai buni, gândurile noastre se înalţă, simţămintele ni se curăţă, voinţa ni se îndreptează, inima ni se umple de nădejde şi mângâ</w:t>
      </w:r>
      <w:r w:rsidRPr="008F7B1D">
        <w:rPr>
          <w:rFonts w:ascii="Times New Roman" w:hAnsi="Times New Roman"/>
          <w:sz w:val="24"/>
          <w:szCs w:val="24"/>
          <w:lang w:val="ro-RO"/>
        </w:rPr>
        <w:t>iere.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73EBB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Iubiţi credincioş</w:t>
      </w:r>
      <w:r w:rsidRPr="008F7B1D">
        <w:rPr>
          <w:rFonts w:ascii="Times New Roman" w:hAnsi="Times New Roman"/>
          <w:sz w:val="24"/>
          <w:szCs w:val="24"/>
          <w:lang w:val="ro-RO"/>
        </w:rPr>
        <w:t>i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Creş</w:t>
      </w:r>
      <w:r w:rsidRPr="008F7B1D">
        <w:rPr>
          <w:rFonts w:ascii="Times New Roman" w:hAnsi="Times New Roman"/>
          <w:sz w:val="24"/>
          <w:szCs w:val="24"/>
          <w:lang w:val="ro-RO"/>
        </w:rPr>
        <w:t>tinul care n</w:t>
      </w:r>
      <w:r>
        <w:rPr>
          <w:rFonts w:ascii="Times New Roman" w:hAnsi="Times New Roman"/>
          <w:sz w:val="24"/>
          <w:szCs w:val="24"/>
          <w:lang w:val="ro-RO"/>
        </w:rPr>
        <w:t>eglijează comuniunea intimă cu Dumnezeu prin rugă</w:t>
      </w:r>
      <w:r w:rsidRPr="008F7B1D">
        <w:rPr>
          <w:rFonts w:ascii="Times New Roman" w:hAnsi="Times New Roman"/>
          <w:sz w:val="24"/>
          <w:szCs w:val="24"/>
          <w:lang w:val="ro-RO"/>
        </w:rPr>
        <w:t>ciune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din diverse considerente se depă</w:t>
      </w:r>
      <w:r w:rsidRPr="008F7B1D">
        <w:rPr>
          <w:rFonts w:ascii="Times New Roman" w:hAnsi="Times New Roman"/>
          <w:sz w:val="24"/>
          <w:szCs w:val="24"/>
          <w:lang w:val="ro-RO"/>
        </w:rPr>
        <w:t>rte</w:t>
      </w:r>
      <w:r>
        <w:rPr>
          <w:rFonts w:ascii="Times New Roman" w:hAnsi="Times New Roman"/>
          <w:sz w:val="24"/>
          <w:szCs w:val="24"/>
          <w:lang w:val="ro-RO"/>
        </w:rPr>
        <w:t>ază de Dumnezeu, efectul observându-se în gânduri, în cuvinte şi în fapte. Dar legătura neîntreruptă cu Dumnezeu prin rugăciune imprimă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pe figura credinciosului p</w:t>
      </w:r>
      <w:r>
        <w:rPr>
          <w:rFonts w:ascii="Times New Roman" w:hAnsi="Times New Roman"/>
          <w:sz w:val="24"/>
          <w:szCs w:val="24"/>
          <w:lang w:val="ro-RO"/>
        </w:rPr>
        <w:t>ecetea cucerniciei şi a sfinţ</w:t>
      </w:r>
      <w:r w:rsidRPr="008F7B1D">
        <w:rPr>
          <w:rFonts w:ascii="Times New Roman" w:hAnsi="Times New Roman"/>
          <w:sz w:val="24"/>
          <w:szCs w:val="24"/>
          <w:lang w:val="ro-RO"/>
        </w:rPr>
        <w:t>eniei.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Aşadar în timpul Sfântului ş</w:t>
      </w:r>
      <w:r w:rsidRPr="008F7B1D">
        <w:rPr>
          <w:rFonts w:ascii="Times New Roman" w:hAnsi="Times New Roman"/>
          <w:sz w:val="24"/>
          <w:szCs w:val="24"/>
          <w:lang w:val="ro-RO"/>
        </w:rPr>
        <w:t>i Marelu</w:t>
      </w:r>
      <w:r>
        <w:rPr>
          <w:rFonts w:ascii="Times New Roman" w:hAnsi="Times New Roman"/>
          <w:sz w:val="24"/>
          <w:szCs w:val="24"/>
          <w:lang w:val="ro-RO"/>
        </w:rPr>
        <w:t>i Post, un glas tainic ne cheamă şi pe noi îndemnându-ne spre o renaştere totală în duh şi adevăr, spre o trăire permanentă sub faldurile de lumină ale cerului î</w:t>
      </w:r>
      <w:r w:rsidRPr="008F7B1D">
        <w:rPr>
          <w:rFonts w:ascii="Times New Roman" w:hAnsi="Times New Roman"/>
          <w:sz w:val="24"/>
          <w:szCs w:val="24"/>
          <w:lang w:val="ro-RO"/>
        </w:rPr>
        <w:t>n duhul transfigurator</w:t>
      </w:r>
      <w:r>
        <w:rPr>
          <w:rFonts w:ascii="Times New Roman" w:hAnsi="Times New Roman"/>
          <w:sz w:val="24"/>
          <w:szCs w:val="24"/>
          <w:lang w:val="ro-RO"/>
        </w:rPr>
        <w:t xml:space="preserve"> al Evangheliei creşt</w:t>
      </w:r>
      <w:r w:rsidRPr="008F7B1D">
        <w:rPr>
          <w:rFonts w:ascii="Times New Roman" w:hAnsi="Times New Roman"/>
          <w:sz w:val="24"/>
          <w:szCs w:val="24"/>
          <w:lang w:val="ro-RO"/>
        </w:rPr>
        <w:t>ine.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Să poposim cât mai des, mai ales în acest răstimp la altarul mântuirii. Să ne apropiem de Domnul ş</w:t>
      </w:r>
      <w:r w:rsidRPr="008F7B1D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El se va apropia de noi. Lui să îi dăm toată şoapta gândului şi dorirea inimii noastre. Aşadar să ne plecă</w:t>
      </w:r>
      <w:r w:rsidRPr="008F7B1D">
        <w:rPr>
          <w:rFonts w:ascii="Times New Roman" w:hAnsi="Times New Roman"/>
          <w:sz w:val="24"/>
          <w:szCs w:val="24"/>
          <w:lang w:val="ro-RO"/>
        </w:rPr>
        <w:t>m genunchii la treptel</w:t>
      </w:r>
      <w:r>
        <w:rPr>
          <w:rFonts w:ascii="Times New Roman" w:hAnsi="Times New Roman"/>
          <w:sz w:val="24"/>
          <w:szCs w:val="24"/>
          <w:lang w:val="ro-RO"/>
        </w:rPr>
        <w:t>e altarului vorbind cucernic în rugăciune sfântă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 cu Hristos Domnul.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8F7B1D">
        <w:rPr>
          <w:rFonts w:ascii="Times New Roman" w:hAnsi="Times New Roman"/>
          <w:sz w:val="24"/>
          <w:szCs w:val="24"/>
          <w:lang w:val="ro-RO"/>
        </w:rPr>
        <w:tab/>
        <w:t>Acea</w:t>
      </w:r>
      <w:r>
        <w:rPr>
          <w:rFonts w:ascii="Times New Roman" w:hAnsi="Times New Roman"/>
          <w:sz w:val="24"/>
          <w:szCs w:val="24"/>
          <w:lang w:val="ro-RO"/>
        </w:rPr>
        <w:t>sta pentru a deveni un om nou, îndreptat, purificat şi renăscut. Căci numai astfel, renăscut sufleteşte prin post şi rugăciune vom sărbatori cu vrednicie sărbătoarea iubirii creş</w:t>
      </w:r>
      <w:r w:rsidRPr="008F7B1D">
        <w:rPr>
          <w:rFonts w:ascii="Times New Roman" w:hAnsi="Times New Roman"/>
          <w:sz w:val="24"/>
          <w:szCs w:val="24"/>
          <w:lang w:val="ro-RO"/>
        </w:rPr>
        <w:t xml:space="preserve">tine </w:t>
      </w:r>
      <w:r>
        <w:rPr>
          <w:rFonts w:ascii="Times New Roman" w:hAnsi="Times New Roman"/>
          <w:sz w:val="24"/>
          <w:szCs w:val="24"/>
          <w:lang w:val="ro-RO"/>
        </w:rPr>
        <w:t>– Sfintele Paşti cu tradiţionalele lui datini şi obiceiuri creştineş</w:t>
      </w:r>
      <w:r w:rsidRPr="008F7B1D">
        <w:rPr>
          <w:rFonts w:ascii="Times New Roman" w:hAnsi="Times New Roman"/>
          <w:sz w:val="24"/>
          <w:szCs w:val="24"/>
          <w:lang w:val="ro-RO"/>
        </w:rPr>
        <w:t>ti.</w:t>
      </w:r>
    </w:p>
    <w:p w:rsidR="00B73EBB" w:rsidRPr="008F7B1D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8F7B1D">
        <w:rPr>
          <w:rFonts w:ascii="Times New Roman" w:hAnsi="Times New Roman"/>
          <w:sz w:val="24"/>
          <w:szCs w:val="24"/>
          <w:lang w:val="ro-RO"/>
        </w:rPr>
        <w:tab/>
        <w:t>Amin.</w:t>
      </w:r>
    </w:p>
    <w:p w:rsidR="00B73EBB" w:rsidRDefault="00B73EB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8F7B1D">
        <w:rPr>
          <w:rFonts w:ascii="Times New Roman" w:hAnsi="Times New Roman"/>
          <w:sz w:val="24"/>
          <w:szCs w:val="24"/>
          <w:lang w:val="ro-RO"/>
        </w:rPr>
        <w:tab/>
      </w:r>
    </w:p>
    <w:p w:rsidR="00D2537B" w:rsidRDefault="00D2537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37B" w:rsidRPr="008F7B1D" w:rsidRDefault="00D2537B" w:rsidP="00AE10A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Pr. Mircea Ilie Holban</w:t>
      </w:r>
      <w:bookmarkEnd w:id="0"/>
    </w:p>
    <w:sectPr w:rsidR="00D2537B" w:rsidRPr="008F7B1D" w:rsidSect="00B3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AE2"/>
    <w:rsid w:val="002A18B4"/>
    <w:rsid w:val="0062306F"/>
    <w:rsid w:val="00896D59"/>
    <w:rsid w:val="008F7B1D"/>
    <w:rsid w:val="009267F1"/>
    <w:rsid w:val="00947AA0"/>
    <w:rsid w:val="00AE10A8"/>
    <w:rsid w:val="00B26FB7"/>
    <w:rsid w:val="00B32591"/>
    <w:rsid w:val="00B73EBB"/>
    <w:rsid w:val="00CD1413"/>
    <w:rsid w:val="00D2537B"/>
    <w:rsid w:val="00D70013"/>
    <w:rsid w:val="00E811FB"/>
    <w:rsid w:val="00EB66A6"/>
    <w:rsid w:val="00F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Mednek</dc:creator>
  <cp:keywords/>
  <dc:description/>
  <cp:lastModifiedBy>User</cp:lastModifiedBy>
  <cp:revision>3</cp:revision>
  <dcterms:created xsi:type="dcterms:W3CDTF">2019-02-26T17:13:00Z</dcterms:created>
  <dcterms:modified xsi:type="dcterms:W3CDTF">2019-03-13T20:25:00Z</dcterms:modified>
</cp:coreProperties>
</file>